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966" w:rsidRPr="00444966" w:rsidRDefault="00444966" w:rsidP="00444966">
      <w:pPr>
        <w:shd w:val="clear" w:color="auto" w:fill="FFFFFF"/>
        <w:spacing w:after="225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7"/>
          <w:szCs w:val="27"/>
          <w:lang w:eastAsia="ru-RU"/>
        </w:rPr>
      </w:pPr>
      <w:r w:rsidRPr="00444966">
        <w:rPr>
          <w:rFonts w:ascii="Tahoma" w:eastAsia="Times New Roman" w:hAnsi="Tahoma" w:cs="Tahoma"/>
          <w:b/>
          <w:bCs/>
          <w:kern w:val="36"/>
          <w:sz w:val="27"/>
          <w:szCs w:val="27"/>
          <w:lang w:eastAsia="ru-RU"/>
        </w:rPr>
        <w:t>Перечень коммунальных ресурсов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1095"/>
        <w:gridCol w:w="2150"/>
        <w:gridCol w:w="1449"/>
        <w:gridCol w:w="1462"/>
        <w:gridCol w:w="36"/>
      </w:tblGrid>
      <w:tr w:rsidR="00444966" w:rsidRPr="00444966" w:rsidTr="00444966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коммунальных ресурсов, которые ОАО "ЛГЖТ" закупает у 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ресурсоснабжающих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организаций.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коммунальных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Ориентировочный объем коммунальных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Тариф,с</w:t>
            </w:r>
            <w:proofErr w:type="spellEnd"/>
            <w:proofErr w:type="gram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учетом НДС, 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руб.с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01.01.2015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Тариф,с</w:t>
            </w:r>
            <w:proofErr w:type="spellEnd"/>
            <w:proofErr w:type="gram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учетом НДС, руб. с </w:t>
            </w:r>
            <w:bookmarkStart w:id="0" w:name="_GoBack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01.07.2015</w:t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Теплоэнергия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отопление многоквартирных жилых </w:t>
            </w:r>
            <w:proofErr w:type="gram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домов,  всего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Люберецкая теплосеть"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1 991.13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2 141.46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Инжтрасс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-строй"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1 606.92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1 715.72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Камов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1 250.92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1 339.89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"МОЭК-Генерация"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1 268.78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1 405.80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ЭнергоСтрой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1 744.51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1 880.57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Теплоэнергосервис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1 814.31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1 944.14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"Охранно-юридическое бюро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1 576.02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1 664.62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"ПАРТНЕР"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 " Радар-2633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1 773.07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Теплоэнергия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горячее водоснабжение многоквартирных жилых домов,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Люберецкая теплосеть"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2 800 000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1 991.13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2 141.46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Инжтрасс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-строй"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1 606.92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1 715.72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Камов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1 250.92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1 339.89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"МОЭК-Генерация"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1 268.78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1 405.80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ЭнергоСтрой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1 744.51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1 880.57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Теплоэнергосервис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1 814.31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1 944.14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"Охранно-юридическое бюро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"ПАРТНЕР"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1 576.02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1 664.62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Водоснабжение многоквартирных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"Люберецкий Водоканал"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8 400 000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"Люберецкий завод "Пластмасс"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"МФС-ПИК"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АО "Мосводоканал"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Водоотведение многоквартирных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"Люберецкий Водоканал"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11 330 000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"МФС-ПИК"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АО "Мосводоканал"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444966" w:rsidRPr="00444966" w:rsidRDefault="00444966" w:rsidP="0044496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097"/>
        <w:gridCol w:w="2157"/>
        <w:gridCol w:w="1456"/>
        <w:gridCol w:w="1469"/>
      </w:tblGrid>
      <w:tr w:rsidR="00444966" w:rsidRPr="00444966" w:rsidTr="0044496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коммунальных ресурсов, которые ОАО "ЛГЖТ" закупает у 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ресурсоснабжающих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организаций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коммунальных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2014 год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Ориентировочный объем коммунальных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Тариф,с</w:t>
            </w:r>
            <w:proofErr w:type="spellEnd"/>
            <w:proofErr w:type="gram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учетом НДС, 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руб.с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01.01.2014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Тариф,с</w:t>
            </w:r>
            <w:proofErr w:type="spellEnd"/>
            <w:proofErr w:type="gram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учетом НДС, руб. с 01.07.2014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Теплоэнергия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отопление многоквартирных жилых домов, 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Люберецкая теплосеть"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1 896.73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1 991.13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Камов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1 210.92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1 250.92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"МОЭК-Генерация"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1 130.16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1 198.29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Инжтрасс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-строй"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1 526.92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1 606.92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Теплоэнергосервис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1 768.85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1 814.31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"Охранно-юридическое бюро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1 531.96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1 576.02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"ПАРТНЕР"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ЭнергоСтрой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1 728.58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1 744.51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Теплоэнергия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горячее водоснабжение многоквартирных жилых домов,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Люберецкая теплосеть"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3 150 000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30.27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1 896.73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1 991.13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Камов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30.27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1 210.92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1 250.92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"МОЭК-Генерация"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1 130.16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1 198.29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Инжтрасс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-строй"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1 526.92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1 606.92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Теплоэнергосервис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30.27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1 768.85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1 814.31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"Охранно-юридическое бюро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30.27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"ПАРТНЕР"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1 531.96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1 576.02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ЭнергоСтрой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29.16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1 728.58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1 744.51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Водоснабжение многоквартирных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"Люберецкий Водоканал"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8 420 000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30.27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"МФС-ПИК"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29.16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Водоотведение многоквартирных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"Люберецкий Водоканал"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11 270 000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25.85</w:t>
            </w:r>
          </w:p>
        </w:tc>
      </w:tr>
    </w:tbl>
    <w:p w:rsidR="00444966" w:rsidRPr="00444966" w:rsidRDefault="00444966" w:rsidP="0044496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1093"/>
        <w:gridCol w:w="2142"/>
        <w:gridCol w:w="1468"/>
        <w:gridCol w:w="1468"/>
        <w:gridCol w:w="36"/>
      </w:tblGrid>
      <w:tr w:rsidR="00444966" w:rsidRPr="00444966" w:rsidTr="00444966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коммунальных </w:t>
            </w:r>
            <w:proofErr w:type="gram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ресурсов  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ресурсов</w:t>
            </w:r>
            <w:proofErr w:type="spellEnd"/>
            <w:proofErr w:type="gram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которые ОАО "ЛГЖТ" закупает у 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ресурсоснабжающих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коммунальных 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2013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Ориентировочный объем коммунальных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Тариф, с учетом НДС, руб. с 01.01.2013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Тариф, с учетом НДС, руб. с 01.07.2013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Теплоэнергия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отопление многоквартирных жилых домов, 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Люберецкая теплосеть"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482 459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1 728.58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1 896.73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Камов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1 096.93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1 210.92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"МОЭК-Генерация"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1 045.72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1 130.16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Инжтрасс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-строй"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1 518.31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1 708.99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Теплоэнергосервис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1 632.71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1 768.85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"Охранно-юридическое бюро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1 391.20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1 531.96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"ПАРТНЕР"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ЭнергоСтрой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1 728.58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Теплоэнергия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горячее водоснабжение многоквартирных жилых домов,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Люберецкая теплосеть"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2 963 247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121.89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136.21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Камов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14 532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"МОЭК-Генерация"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1 045.72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1 130.16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Инжтрасс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-строй"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1 518.31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1 708.99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Теплоэнергосервис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116.62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"Охранно-юридическое бюро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103.34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"ПАРТНЕР"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ЭнергоСтрой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112.81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Водоснабжение многоквартирных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"Люберецкий Водоканал"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9 159 350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Водоотведение многоквартирных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"Люберецкий Водоканал"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12 137 129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444966" w:rsidRPr="00444966" w:rsidRDefault="00444966" w:rsidP="0044496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1020"/>
        <w:gridCol w:w="1902"/>
        <w:gridCol w:w="1238"/>
        <w:gridCol w:w="1231"/>
        <w:gridCol w:w="362"/>
        <w:gridCol w:w="876"/>
      </w:tblGrid>
      <w:tr w:rsidR="00444966" w:rsidRPr="00444966" w:rsidTr="00444966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коммунальных ресурсов, которые ОАО "ЛГЖТ" закупает у 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ресурсоснабжающих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организаций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коммунальных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2012 год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Ориентировочный объем коммунальных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Тариф,с</w:t>
            </w:r>
            <w:proofErr w:type="spellEnd"/>
            <w:proofErr w:type="gram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учетом НДС, руб. с 01.01.2012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Тариф,с</w:t>
            </w:r>
            <w:proofErr w:type="spellEnd"/>
            <w:proofErr w:type="gram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учетом 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НДС,руб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с 01.07.2012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Тариф,с</w:t>
            </w:r>
            <w:proofErr w:type="spellEnd"/>
            <w:proofErr w:type="gram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учетом НДС, руб. с 01.09.2012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Теплоэнергия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отопление многоквартирных жилых </w:t>
            </w:r>
            <w:proofErr w:type="spellStart"/>
            <w:proofErr w:type="gram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домов,всего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Люберецкая теплосеть"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482 459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1 564.44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1 666.40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1 728.58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Камов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1 005.71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1 072.62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1 096.93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"МОЭК"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913.32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972.32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1 008.66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Инжтрасс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-строй"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1 375.53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1 480.31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1 533.88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Теплоэнергосервис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1 564.44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1 575.50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1 632.70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"Охранно-юридическое бюро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1 494.12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1 341.60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1 391.20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"ПАРТНЕР"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Теплоэнергия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горячее водоснабжение многоквартирных жилых домов,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Люберецкая теплосеть"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131 860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1 564.44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1 666.40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1 728.58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745 363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_____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121.89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Камов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1005.71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1072.62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1096.93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"МОЭК"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913.32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972.32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1008.66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Инжтрасс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-строй"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1375.53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1480.31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1533.88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Теплоэнергосервис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1564.44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1575.50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1632.70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"Охранно-юридическое бюро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1494.12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1341.60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1391.20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"ПАРТНЕР"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Водоснабжение многоквартирных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11 835 931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26.82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Водоотведение многоквартирных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12 581 294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21.48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23.01</w:t>
            </w: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4966" w:rsidRPr="00444966" w:rsidRDefault="00444966" w:rsidP="0044496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3"/>
        <w:gridCol w:w="1421"/>
        <w:gridCol w:w="2129"/>
        <w:gridCol w:w="1720"/>
        <w:gridCol w:w="36"/>
      </w:tblGrid>
      <w:tr w:rsidR="00444966" w:rsidRPr="00444966" w:rsidTr="0044496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коммунальных ресурсов, которые ОАО "ЛГЖТ" закупает у 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ресурсоснабжающих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коммунальных 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2011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коммунальных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Тариф, с учетом НДС,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Теплоэнергия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отопление многоквартирных жилых домов,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495 868.79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Люберецкая теплосеть"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473 181.96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1 564.44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Камов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1 333.25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1 005.71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"МОЭК"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1 272.33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913.32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Инжтрасс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-строй"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8 005.96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1 375.53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Теплоэнергосервис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6 623.53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1 753.01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"Охранно-юридическое бюро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1 304.90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1 494.12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"ПАРТНЕР"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Теплоэнергия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горячее водоснабжение многоквартирных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180 257.30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жилых домов, всего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Люберецкая теплосеть"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169 657.72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1 564.44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Камов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722.43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1 005.71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"МОЭК"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904.14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913.32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Инжтрасс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-строй"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2 273.09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1 375.53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Теплоэнергосервис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4 598.30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1 753.01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"Охранно-юридическое бюро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879.98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1 494.12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"ПАРТНЕР"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Водоснабжение многоквартирных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12 331 099.00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Водоотведение многоквартирных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12 331 099.00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444966" w:rsidRPr="00444966" w:rsidRDefault="00444966" w:rsidP="0044496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3"/>
        <w:gridCol w:w="1421"/>
        <w:gridCol w:w="2129"/>
        <w:gridCol w:w="1720"/>
        <w:gridCol w:w="36"/>
      </w:tblGrid>
      <w:tr w:rsidR="00444966" w:rsidRPr="00444966" w:rsidTr="0044496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коммунальных ресурсов, которые ОАО "ЛГЖТ" закупает у 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ресурсоснабжающих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коммунальных 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2010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коммунальных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Тариф, с учетом НДС,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Теплоэнергия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отопление многоквартирных жилых домов,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502 117.83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Люберецкая теплосеть"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478 716.35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1 375.64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Камов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1 686.11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1 005.71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"МОЭК"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1 502.81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807.71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Инжтрасс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-строй"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7 953.47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1 375.64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Теплоэнергосервис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6 778.45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1 367.15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"Охранно-юридическое бюро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1 333.77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1 316.05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"ПАРТНЕР"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Теплоэнергия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горячее водоснабжение многоквартирных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177 047.24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жилых домов, всего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Люберецкая теплосеть"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166 628.35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1 375.64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 Камов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757.83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1 005.71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ОАО "МОЭК"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920.55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807.71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Инжтрасс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-строй"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1 837.39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1 375.64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</w:t>
            </w: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Теплоэнергосервис</w:t>
            </w:r>
            <w:proofErr w:type="spellEnd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4 667.77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1 367.15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"Охранно-юридическое бюро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939.86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1 316.05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"ПАРТНЕР"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Водоснабжение многоквартирных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12 894 275.56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4966" w:rsidRPr="00444966" w:rsidTr="00444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Водоотведение многоквартирных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12 894 275.56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49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4966" w:rsidRPr="00444966" w:rsidRDefault="00444966" w:rsidP="00444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0A7EFE" w:rsidRPr="00444966" w:rsidRDefault="00444966" w:rsidP="00444966">
      <w:pPr>
        <w:jc w:val="center"/>
      </w:pPr>
    </w:p>
    <w:sectPr w:rsidR="000A7EFE" w:rsidRPr="0044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94"/>
    <w:rsid w:val="00043CA8"/>
    <w:rsid w:val="001D2FAD"/>
    <w:rsid w:val="00346B94"/>
    <w:rsid w:val="00444966"/>
    <w:rsid w:val="00D3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822D0-199C-4AFD-B703-037FBC8B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4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2"/>
    <w:basedOn w:val="a0"/>
    <w:rsid w:val="00D35523"/>
  </w:style>
  <w:style w:type="paragraph" w:styleId="a3">
    <w:name w:val="Body Text"/>
    <w:basedOn w:val="a"/>
    <w:link w:val="a4"/>
    <w:uiPriority w:val="99"/>
    <w:semiHidden/>
    <w:unhideWhenUsed/>
    <w:rsid w:val="00D3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355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5pt">
    <w:name w:val="75pt"/>
    <w:basedOn w:val="a0"/>
    <w:rsid w:val="00D35523"/>
  </w:style>
  <w:style w:type="paragraph" w:styleId="a5">
    <w:name w:val="Normal (Web)"/>
    <w:basedOn w:val="a"/>
    <w:uiPriority w:val="99"/>
    <w:semiHidden/>
    <w:unhideWhenUsed/>
    <w:rsid w:val="00D3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355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49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1237</Words>
  <Characters>7056</Characters>
  <Application>Microsoft Office Word</Application>
  <DocSecurity>0</DocSecurity>
  <Lines>58</Lines>
  <Paragraphs>16</Paragraphs>
  <ScaleCrop>false</ScaleCrop>
  <Company>diakov.net</Company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2021-07-09T07:40:00Z</dcterms:created>
  <dcterms:modified xsi:type="dcterms:W3CDTF">2021-07-09T08:20:00Z</dcterms:modified>
</cp:coreProperties>
</file>